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56F7" w14:textId="4C077DF8" w:rsidR="00E54FAC" w:rsidRDefault="00E54FAC" w:rsidP="0082449C">
      <w:pPr>
        <w:spacing w:before="100" w:beforeAutospacing="1" w:after="100" w:afterAutospacing="1" w:line="240" w:lineRule="auto"/>
        <w:ind w:right="-142"/>
        <w:outlineLvl w:val="1"/>
        <w:rPr>
          <w:rFonts w:ascii="Arial" w:eastAsia="Times New Roman" w:hAnsi="Arial" w:cs="Arial"/>
          <w:b/>
          <w:bCs/>
          <w:sz w:val="36"/>
          <w:szCs w:val="36"/>
          <w:lang w:eastAsia="sv-SE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sv-SE"/>
        </w:rPr>
        <w:tab/>
      </w:r>
      <w:r>
        <w:rPr>
          <w:rFonts w:ascii="Arial" w:eastAsia="Times New Roman" w:hAnsi="Arial" w:cs="Arial"/>
          <w:b/>
          <w:bCs/>
          <w:sz w:val="36"/>
          <w:szCs w:val="36"/>
          <w:lang w:eastAsia="sv-SE"/>
        </w:rPr>
        <w:tab/>
      </w:r>
    </w:p>
    <w:p w14:paraId="39459A3B" w14:textId="68F3358E" w:rsidR="0082449C" w:rsidRDefault="005B2EF2" w:rsidP="00DA3160">
      <w:pPr>
        <w:spacing w:before="100" w:beforeAutospacing="1" w:after="100" w:afterAutospacing="1" w:line="240" w:lineRule="auto"/>
        <w:ind w:right="-142"/>
        <w:outlineLvl w:val="1"/>
        <w:rPr>
          <w:rFonts w:eastAsia="Times New Roman" w:cstheme="minorHAnsi"/>
          <w:b/>
          <w:bCs/>
          <w:lang w:eastAsia="sv-SE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sv-SE"/>
        </w:rPr>
        <w:t>Mötesanteckningar</w:t>
      </w:r>
      <w:r w:rsidR="00B04AB5">
        <w:rPr>
          <w:rFonts w:ascii="Arial" w:eastAsia="Times New Roman" w:hAnsi="Arial" w:cs="Arial"/>
          <w:sz w:val="36"/>
          <w:szCs w:val="36"/>
          <w:lang w:eastAsia="sv-SE"/>
        </w:rPr>
        <w:tab/>
      </w:r>
      <w:r w:rsidR="0082449C">
        <w:rPr>
          <w:rFonts w:ascii="Arial" w:eastAsia="Times New Roman" w:hAnsi="Arial" w:cs="Arial"/>
          <w:sz w:val="36"/>
          <w:szCs w:val="36"/>
          <w:lang w:eastAsia="sv-SE"/>
        </w:rPr>
        <w:tab/>
      </w:r>
      <w:r w:rsidR="0082449C">
        <w:rPr>
          <w:rFonts w:ascii="Arial" w:eastAsia="Times New Roman" w:hAnsi="Arial" w:cs="Arial"/>
          <w:sz w:val="36"/>
          <w:szCs w:val="36"/>
          <w:lang w:eastAsia="sv-SE"/>
        </w:rPr>
        <w:tab/>
      </w:r>
      <w:r w:rsidR="00DA631A">
        <w:rPr>
          <w:rFonts w:ascii="Arial" w:eastAsia="Times New Roman" w:hAnsi="Arial" w:cs="Arial"/>
          <w:lang w:eastAsia="sv-SE"/>
        </w:rPr>
        <w:t>Teamsm</w:t>
      </w:r>
      <w:r w:rsidR="00B06486">
        <w:rPr>
          <w:rFonts w:ascii="Arial" w:eastAsia="Times New Roman" w:hAnsi="Arial" w:cs="Arial"/>
          <w:lang w:eastAsia="sv-SE"/>
        </w:rPr>
        <w:t>öte</w:t>
      </w:r>
      <w:r w:rsidR="0082449C" w:rsidRPr="00464C14">
        <w:rPr>
          <w:rFonts w:ascii="Arial" w:eastAsia="Times New Roman" w:hAnsi="Arial" w:cs="Arial"/>
          <w:lang w:eastAsia="sv-SE"/>
        </w:rPr>
        <w:t xml:space="preserve"> </w:t>
      </w:r>
      <w:r w:rsidR="0048011F">
        <w:rPr>
          <w:rFonts w:ascii="Arial" w:eastAsia="Times New Roman" w:hAnsi="Arial" w:cs="Arial"/>
          <w:b/>
          <w:bCs/>
          <w:lang w:eastAsia="sv-SE"/>
        </w:rPr>
        <w:t>250325</w:t>
      </w:r>
      <w:r w:rsidR="0082449C">
        <w:ptab w:relativeTo="margin" w:alignment="center" w:leader="none"/>
      </w:r>
    </w:p>
    <w:p w14:paraId="158F4F0A" w14:textId="77777777" w:rsidR="00DA3160" w:rsidRDefault="00DA3160" w:rsidP="00E54FAC">
      <w:pPr>
        <w:spacing w:after="0" w:line="240" w:lineRule="auto"/>
        <w:rPr>
          <w:rFonts w:eastAsia="Times New Roman" w:cstheme="minorHAnsi"/>
          <w:b/>
          <w:bCs/>
          <w:lang w:eastAsia="sv-SE"/>
        </w:rPr>
      </w:pPr>
    </w:p>
    <w:p w14:paraId="767AED32" w14:textId="3A225C88" w:rsidR="006A2B28" w:rsidRDefault="00DA631A" w:rsidP="00E54FAC">
      <w:pPr>
        <w:spacing w:after="0" w:line="240" w:lineRule="auto"/>
        <w:rPr>
          <w:rFonts w:eastAsia="Times New Roman" w:cstheme="minorHAnsi"/>
          <w:b/>
          <w:bCs/>
          <w:lang w:eastAsia="sv-SE"/>
        </w:rPr>
      </w:pPr>
      <w:r>
        <w:rPr>
          <w:rFonts w:eastAsia="Times New Roman" w:cstheme="minorHAnsi"/>
          <w:b/>
          <w:bCs/>
          <w:lang w:eastAsia="sv-SE"/>
        </w:rPr>
        <w:t>Deltagare på Teams:</w:t>
      </w:r>
    </w:p>
    <w:p w14:paraId="4854D88D" w14:textId="49E60269" w:rsidR="00DA631A" w:rsidRDefault="00DA631A" w:rsidP="00E54FAC">
      <w:pPr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 xml:space="preserve">Susanne </w:t>
      </w:r>
      <w:r w:rsidRPr="00DA631A">
        <w:rPr>
          <w:rFonts w:eastAsia="Times New Roman" w:cstheme="minorHAnsi"/>
          <w:lang w:eastAsia="sv-SE"/>
        </w:rPr>
        <w:t xml:space="preserve">Thorngren </w:t>
      </w:r>
      <w:r>
        <w:rPr>
          <w:rFonts w:eastAsia="Times New Roman" w:cstheme="minorHAnsi"/>
          <w:lang w:eastAsia="sv-SE"/>
        </w:rPr>
        <w:tab/>
      </w:r>
      <w:r w:rsidRPr="00DA631A">
        <w:rPr>
          <w:rFonts w:eastAsia="Times New Roman" w:cstheme="minorHAnsi"/>
          <w:lang w:eastAsia="sv-SE"/>
        </w:rPr>
        <w:t>Vreta Kloster GK</w:t>
      </w:r>
    </w:p>
    <w:p w14:paraId="5344AA8B" w14:textId="08004E7D" w:rsidR="00DA631A" w:rsidRDefault="00DA631A" w:rsidP="00E54FAC">
      <w:pPr>
        <w:spacing w:after="0" w:line="240" w:lineRule="auto"/>
        <w:rPr>
          <w:rFonts w:eastAsia="Times New Roman" w:cstheme="minorHAnsi"/>
          <w:lang w:eastAsia="sv-SE"/>
        </w:rPr>
      </w:pPr>
      <w:r w:rsidRPr="00DA631A">
        <w:rPr>
          <w:rFonts w:eastAsia="Times New Roman" w:cstheme="minorHAnsi"/>
          <w:lang w:eastAsia="sv-SE"/>
        </w:rPr>
        <w:t>Agneta Lindh</w:t>
      </w:r>
      <w:r w:rsidRPr="00DA631A">
        <w:rPr>
          <w:rFonts w:eastAsia="Times New Roman" w:cstheme="minorHAnsi"/>
          <w:lang w:eastAsia="sv-SE"/>
        </w:rPr>
        <w:tab/>
      </w:r>
      <w:r>
        <w:rPr>
          <w:rFonts w:eastAsia="Times New Roman" w:cstheme="minorHAnsi"/>
          <w:lang w:eastAsia="sv-SE"/>
        </w:rPr>
        <w:tab/>
      </w:r>
      <w:r w:rsidRPr="00DA631A">
        <w:rPr>
          <w:rFonts w:eastAsia="Times New Roman" w:cstheme="minorHAnsi"/>
          <w:lang w:eastAsia="sv-SE"/>
        </w:rPr>
        <w:t>Vreta Kloster GK</w:t>
      </w:r>
    </w:p>
    <w:p w14:paraId="0ECFB5FA" w14:textId="08E03C02" w:rsidR="00DA631A" w:rsidRDefault="00DA631A" w:rsidP="00E54FAC">
      <w:pPr>
        <w:spacing w:after="0" w:line="240" w:lineRule="auto"/>
        <w:rPr>
          <w:rFonts w:eastAsia="Times New Roman" w:cstheme="minorHAnsi"/>
          <w:lang w:eastAsia="sv-SE"/>
        </w:rPr>
      </w:pPr>
      <w:r w:rsidRPr="00DA631A">
        <w:rPr>
          <w:rFonts w:eastAsia="Times New Roman" w:cstheme="minorHAnsi"/>
          <w:lang w:eastAsia="sv-SE"/>
        </w:rPr>
        <w:t xml:space="preserve">Monica </w:t>
      </w:r>
      <w:proofErr w:type="spellStart"/>
      <w:r w:rsidRPr="00DA631A">
        <w:rPr>
          <w:rFonts w:eastAsia="Times New Roman" w:cstheme="minorHAnsi"/>
          <w:lang w:eastAsia="sv-SE"/>
        </w:rPr>
        <w:t>Bravell</w:t>
      </w:r>
      <w:proofErr w:type="spellEnd"/>
      <w:r w:rsidRPr="00DA631A">
        <w:rPr>
          <w:rFonts w:eastAsia="Times New Roman" w:cstheme="minorHAnsi"/>
          <w:lang w:eastAsia="sv-SE"/>
        </w:rPr>
        <w:tab/>
        <w:t>Motala GK</w:t>
      </w:r>
    </w:p>
    <w:p w14:paraId="1C42A096" w14:textId="77777777" w:rsidR="00DA631A" w:rsidRPr="00DA631A" w:rsidRDefault="00DA631A" w:rsidP="00DA631A">
      <w:pPr>
        <w:spacing w:after="0" w:line="240" w:lineRule="auto"/>
        <w:rPr>
          <w:rFonts w:eastAsia="Times New Roman" w:cstheme="minorHAnsi"/>
          <w:lang w:eastAsia="sv-SE"/>
        </w:rPr>
      </w:pPr>
      <w:r w:rsidRPr="00DA631A">
        <w:rPr>
          <w:rFonts w:eastAsia="Times New Roman" w:cstheme="minorHAnsi"/>
          <w:lang w:eastAsia="sv-SE"/>
        </w:rPr>
        <w:t>Katarina Granö</w:t>
      </w:r>
      <w:r w:rsidRPr="00DA631A">
        <w:rPr>
          <w:rFonts w:eastAsia="Times New Roman" w:cstheme="minorHAnsi"/>
          <w:lang w:eastAsia="sv-SE"/>
        </w:rPr>
        <w:tab/>
        <w:t>Finspång GK</w:t>
      </w:r>
    </w:p>
    <w:p w14:paraId="1D6AE0CF" w14:textId="73C00A9A" w:rsidR="00DA631A" w:rsidRDefault="00DA631A" w:rsidP="00DA631A">
      <w:pPr>
        <w:spacing w:after="0" w:line="240" w:lineRule="auto"/>
        <w:rPr>
          <w:rFonts w:eastAsia="Times New Roman" w:cstheme="minorHAnsi"/>
          <w:lang w:eastAsia="sv-SE"/>
        </w:rPr>
      </w:pPr>
      <w:r w:rsidRPr="00DA631A">
        <w:rPr>
          <w:rFonts w:eastAsia="Times New Roman" w:cstheme="minorHAnsi"/>
          <w:lang w:eastAsia="sv-SE"/>
        </w:rPr>
        <w:t>Veronica Jonsson</w:t>
      </w:r>
      <w:r w:rsidRPr="00DA631A">
        <w:rPr>
          <w:rFonts w:eastAsia="Times New Roman" w:cstheme="minorHAnsi"/>
          <w:lang w:eastAsia="sv-SE"/>
        </w:rPr>
        <w:tab/>
        <w:t>Finspång GK</w:t>
      </w:r>
    </w:p>
    <w:p w14:paraId="2963B4F3" w14:textId="02A2E391" w:rsidR="00DA631A" w:rsidRDefault="00400A09" w:rsidP="00DA631A">
      <w:pPr>
        <w:spacing w:after="0" w:line="240" w:lineRule="auto"/>
        <w:rPr>
          <w:rFonts w:eastAsia="Times New Roman" w:cstheme="minorHAnsi"/>
          <w:lang w:eastAsia="sv-SE"/>
        </w:rPr>
      </w:pPr>
      <w:r w:rsidRPr="00400A09">
        <w:rPr>
          <w:rFonts w:eastAsia="Times New Roman" w:cstheme="minorHAnsi"/>
          <w:lang w:eastAsia="sv-SE"/>
        </w:rPr>
        <w:t>Malin Svensson</w:t>
      </w:r>
      <w:r w:rsidRPr="00400A09">
        <w:rPr>
          <w:rFonts w:eastAsia="Times New Roman" w:cstheme="minorHAnsi"/>
          <w:lang w:eastAsia="sv-SE"/>
        </w:rPr>
        <w:tab/>
        <w:t>Norrköping/Söderköping GK</w:t>
      </w:r>
    </w:p>
    <w:p w14:paraId="3E00F38A" w14:textId="3B072951" w:rsidR="00400A09" w:rsidRDefault="00400A09" w:rsidP="00DA631A">
      <w:pPr>
        <w:spacing w:after="0" w:line="240" w:lineRule="auto"/>
        <w:rPr>
          <w:rFonts w:eastAsia="Times New Roman" w:cstheme="minorHAnsi"/>
          <w:lang w:eastAsia="sv-SE"/>
        </w:rPr>
      </w:pPr>
      <w:r w:rsidRPr="00400A09">
        <w:rPr>
          <w:rFonts w:eastAsia="Times New Roman" w:cstheme="minorHAnsi"/>
          <w:lang w:eastAsia="sv-SE"/>
        </w:rPr>
        <w:t>Anneli Davidsson</w:t>
      </w:r>
      <w:r w:rsidRPr="00400A09">
        <w:rPr>
          <w:rFonts w:eastAsia="Times New Roman" w:cstheme="minorHAnsi"/>
          <w:lang w:eastAsia="sv-SE"/>
        </w:rPr>
        <w:tab/>
        <w:t>Norrköping/Söderköping GK</w:t>
      </w:r>
    </w:p>
    <w:p w14:paraId="54E2920B" w14:textId="1DDF0979" w:rsidR="00400A09" w:rsidRDefault="00400A09" w:rsidP="00DA631A">
      <w:pPr>
        <w:spacing w:after="0" w:line="240" w:lineRule="auto"/>
        <w:rPr>
          <w:rFonts w:eastAsia="Times New Roman" w:cstheme="minorHAnsi"/>
          <w:lang w:eastAsia="sv-SE"/>
        </w:rPr>
      </w:pPr>
      <w:r w:rsidRPr="00400A09">
        <w:rPr>
          <w:rFonts w:eastAsia="Times New Roman" w:cstheme="minorHAnsi"/>
          <w:lang w:eastAsia="sv-SE"/>
        </w:rPr>
        <w:t xml:space="preserve">Susanne Wettergren </w:t>
      </w:r>
      <w:r w:rsidRPr="00400A09">
        <w:rPr>
          <w:rFonts w:eastAsia="Times New Roman" w:cstheme="minorHAnsi"/>
          <w:lang w:eastAsia="sv-SE"/>
        </w:rPr>
        <w:tab/>
        <w:t>Linköping GK</w:t>
      </w:r>
    </w:p>
    <w:p w14:paraId="107B1B7C" w14:textId="1ED2AB17" w:rsidR="00400A09" w:rsidRDefault="00400A09" w:rsidP="00DA631A">
      <w:pPr>
        <w:spacing w:after="0" w:line="240" w:lineRule="auto"/>
        <w:rPr>
          <w:rFonts w:eastAsia="Times New Roman" w:cstheme="minorHAnsi"/>
          <w:lang w:eastAsia="sv-SE"/>
        </w:rPr>
      </w:pPr>
      <w:r w:rsidRPr="00400A09">
        <w:rPr>
          <w:rFonts w:eastAsia="Times New Roman" w:cstheme="minorHAnsi"/>
          <w:lang w:eastAsia="sv-SE"/>
        </w:rPr>
        <w:t>Carina Stolt</w:t>
      </w:r>
      <w:r w:rsidRPr="00400A09">
        <w:rPr>
          <w:rFonts w:eastAsia="Times New Roman" w:cstheme="minorHAnsi"/>
          <w:lang w:eastAsia="sv-SE"/>
        </w:rPr>
        <w:tab/>
      </w:r>
      <w:r>
        <w:rPr>
          <w:rFonts w:eastAsia="Times New Roman" w:cstheme="minorHAnsi"/>
          <w:lang w:eastAsia="sv-SE"/>
        </w:rPr>
        <w:tab/>
      </w:r>
      <w:r w:rsidRPr="00400A09">
        <w:rPr>
          <w:rFonts w:eastAsia="Times New Roman" w:cstheme="minorHAnsi"/>
          <w:lang w:eastAsia="sv-SE"/>
        </w:rPr>
        <w:t>Linköping GK</w:t>
      </w:r>
    </w:p>
    <w:p w14:paraId="3D825821" w14:textId="20F966E6" w:rsidR="00400A09" w:rsidRDefault="00400A09" w:rsidP="00DA631A">
      <w:pPr>
        <w:spacing w:after="0" w:line="240" w:lineRule="auto"/>
        <w:rPr>
          <w:rFonts w:eastAsia="Times New Roman" w:cstheme="minorHAnsi"/>
          <w:lang w:eastAsia="sv-SE"/>
        </w:rPr>
      </w:pPr>
      <w:r w:rsidRPr="00400A09">
        <w:rPr>
          <w:rFonts w:eastAsia="Times New Roman" w:cstheme="minorHAnsi"/>
          <w:lang w:eastAsia="sv-SE"/>
        </w:rPr>
        <w:t>Märit Högström</w:t>
      </w:r>
      <w:r w:rsidRPr="00400A09">
        <w:rPr>
          <w:rFonts w:eastAsia="Times New Roman" w:cstheme="minorHAnsi"/>
          <w:lang w:eastAsia="sv-SE"/>
        </w:rPr>
        <w:tab/>
        <w:t>Landeryd1 GK</w:t>
      </w:r>
    </w:p>
    <w:p w14:paraId="1AED54E8" w14:textId="170448AA" w:rsidR="00400A09" w:rsidRPr="006A2B28" w:rsidRDefault="00400A09" w:rsidP="00DA631A">
      <w:pPr>
        <w:spacing w:after="0" w:line="240" w:lineRule="auto"/>
        <w:rPr>
          <w:rFonts w:eastAsia="Times New Roman" w:cstheme="minorHAnsi"/>
          <w:lang w:eastAsia="sv-SE"/>
        </w:rPr>
      </w:pPr>
      <w:r w:rsidRPr="00400A09">
        <w:rPr>
          <w:rFonts w:eastAsia="Times New Roman" w:cstheme="minorHAnsi"/>
          <w:lang w:eastAsia="sv-SE"/>
        </w:rPr>
        <w:t xml:space="preserve">Maria </w:t>
      </w:r>
      <w:proofErr w:type="spellStart"/>
      <w:r w:rsidRPr="00400A09">
        <w:rPr>
          <w:rFonts w:eastAsia="Times New Roman" w:cstheme="minorHAnsi"/>
          <w:lang w:eastAsia="sv-SE"/>
        </w:rPr>
        <w:t>Uller</w:t>
      </w:r>
      <w:proofErr w:type="spellEnd"/>
      <w:r w:rsidRPr="00400A09">
        <w:rPr>
          <w:rFonts w:eastAsia="Times New Roman" w:cstheme="minorHAnsi"/>
          <w:lang w:eastAsia="sv-SE"/>
        </w:rPr>
        <w:tab/>
      </w:r>
      <w:r>
        <w:rPr>
          <w:rFonts w:eastAsia="Times New Roman" w:cstheme="minorHAnsi"/>
          <w:lang w:eastAsia="sv-SE"/>
        </w:rPr>
        <w:tab/>
      </w:r>
      <w:r w:rsidRPr="00400A09">
        <w:rPr>
          <w:rFonts w:eastAsia="Times New Roman" w:cstheme="minorHAnsi"/>
          <w:lang w:eastAsia="sv-SE"/>
        </w:rPr>
        <w:t xml:space="preserve">Villa </w:t>
      </w:r>
      <w:proofErr w:type="spellStart"/>
      <w:r w:rsidRPr="00400A09">
        <w:rPr>
          <w:rFonts w:eastAsia="Times New Roman" w:cstheme="minorHAnsi"/>
          <w:lang w:eastAsia="sv-SE"/>
        </w:rPr>
        <w:t>Baro</w:t>
      </w:r>
      <w:proofErr w:type="spellEnd"/>
      <w:r w:rsidRPr="00400A09">
        <w:rPr>
          <w:rFonts w:eastAsia="Times New Roman" w:cstheme="minorHAnsi"/>
          <w:lang w:eastAsia="sv-SE"/>
        </w:rPr>
        <w:t xml:space="preserve"> Åtvidaberg GK</w:t>
      </w:r>
    </w:p>
    <w:p w14:paraId="4886CC54" w14:textId="1EDFB7AB" w:rsidR="00E54FAC" w:rsidRDefault="00E54FAC" w:rsidP="00052A42">
      <w:pPr>
        <w:spacing w:after="0" w:line="240" w:lineRule="auto"/>
        <w:rPr>
          <w:rFonts w:eastAsia="Times New Roman" w:cstheme="minorHAnsi"/>
          <w:b/>
          <w:lang w:eastAsia="sv-SE"/>
        </w:rPr>
      </w:pPr>
    </w:p>
    <w:p w14:paraId="0795EA79" w14:textId="72C4059C" w:rsidR="002C238D" w:rsidRDefault="002C238D" w:rsidP="00052A42">
      <w:pPr>
        <w:spacing w:after="0" w:line="240" w:lineRule="auto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Agenda:</w:t>
      </w:r>
    </w:p>
    <w:p w14:paraId="6FFE17A5" w14:textId="017476EE" w:rsidR="002C238D" w:rsidRPr="002C238D" w:rsidRDefault="002C238D" w:rsidP="002C238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C238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Spelschema 2025</w:t>
      </w:r>
    </w:p>
    <w:p w14:paraId="01DDF96D" w14:textId="6C0336B1" w:rsidR="002C238D" w:rsidRPr="002C238D" w:rsidRDefault="002C238D" w:rsidP="002C238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C238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Kontaktlistan - stämmer den?</w:t>
      </w:r>
    </w:p>
    <w:p w14:paraId="3BB66E0A" w14:textId="2C86CAFF" w:rsidR="002C238D" w:rsidRPr="002C238D" w:rsidRDefault="005B2EF2" w:rsidP="002C238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R</w:t>
      </w:r>
      <w:r w:rsidR="002C238D" w:rsidRPr="002C238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egler &amp; riktlinjer (Se ÖGF hemsida/ Kommittéer/Dam - 2024) - Några kommentarer?</w:t>
      </w:r>
    </w:p>
    <w:p w14:paraId="60A84C40" w14:textId="72D675FE" w:rsidR="002C238D" w:rsidRPr="002C238D" w:rsidRDefault="002C238D" w:rsidP="002C238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C238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Avslutningstävling - vilka kan ta 2025? (NSGK och Vreta har haft)</w:t>
      </w:r>
    </w:p>
    <w:p w14:paraId="33822332" w14:textId="130FA77C" w:rsidR="002C238D" w:rsidRPr="002C238D" w:rsidRDefault="002C238D" w:rsidP="002C238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2C238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övrigt</w:t>
      </w:r>
    </w:p>
    <w:p w14:paraId="65181494" w14:textId="740DFC97" w:rsidR="002C238D" w:rsidRDefault="002C238D" w:rsidP="00052A42">
      <w:pPr>
        <w:spacing w:after="0" w:line="240" w:lineRule="auto"/>
        <w:rPr>
          <w:rFonts w:eastAsia="Times New Roman" w:cstheme="minorHAnsi"/>
          <w:b/>
          <w:lang w:eastAsia="sv-SE"/>
        </w:rPr>
      </w:pPr>
    </w:p>
    <w:p w14:paraId="57A019BA" w14:textId="4A440428" w:rsidR="002C238D" w:rsidRDefault="002C238D" w:rsidP="002C238D">
      <w:pPr>
        <w:pStyle w:val="Heading1"/>
        <w:numPr>
          <w:ilvl w:val="0"/>
          <w:numId w:val="23"/>
        </w:numPr>
      </w:pPr>
      <w:r w:rsidRPr="002C238D">
        <w:t>Spelschema 2025</w:t>
      </w:r>
    </w:p>
    <w:p w14:paraId="2E606001" w14:textId="424FC84D" w:rsidR="002C238D" w:rsidRDefault="002C238D" w:rsidP="002C238D"/>
    <w:p w14:paraId="09C405D2" w14:textId="4307FAA0" w:rsidR="002C238D" w:rsidRDefault="00AF169C" w:rsidP="002C238D">
      <w:r w:rsidRPr="00AF169C">
        <w:rPr>
          <w:b/>
          <w:bCs/>
        </w:rPr>
        <w:t>Beslut</w:t>
      </w:r>
      <w:r>
        <w:t xml:space="preserve">: </w:t>
      </w:r>
      <w:r w:rsidR="002C238D">
        <w:t>Respektive lag meddelar sina ändringar av matchdatum till Hasse Söderberg så att GIT uppdateras. Spelschemafilen kommer inte att uppdateras from med nu utan</w:t>
      </w:r>
      <w:r>
        <w:t xml:space="preserve"> enbart</w:t>
      </w:r>
      <w:r w:rsidR="002C238D">
        <w:t xml:space="preserve"> GIT har hela spelschemat.</w:t>
      </w:r>
      <w:r w:rsidR="00516039">
        <w:t xml:space="preserve"> OBS! Glöm inte att dubbelkolla att det blir rätt i GIT.</w:t>
      </w:r>
    </w:p>
    <w:p w14:paraId="24269A47" w14:textId="14C34EEC" w:rsidR="00516039" w:rsidRDefault="005B2EF2" w:rsidP="002C23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B7639E" wp14:editId="0D2909C2">
                <wp:simplePos x="0" y="0"/>
                <wp:positionH relativeFrom="column">
                  <wp:posOffset>-31750</wp:posOffset>
                </wp:positionH>
                <wp:positionV relativeFrom="paragraph">
                  <wp:posOffset>-1905</wp:posOffset>
                </wp:positionV>
                <wp:extent cx="6756400" cy="1066800"/>
                <wp:effectExtent l="57150" t="38100" r="8255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FB8C7" id="Rectangle 1" o:spid="_x0000_s1026" style="position:absolute;margin-left:-2.5pt;margin-top:-.15pt;width:532pt;height:8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516039">
        <w:t xml:space="preserve">Länk till </w:t>
      </w:r>
      <w:r>
        <w:t>matchprogram</w:t>
      </w:r>
      <w:r w:rsidR="00516039">
        <w:t xml:space="preserve"> i GIT: </w:t>
      </w:r>
      <w:hyperlink r:id="rId8" w:history="1">
        <w:r w:rsidRPr="00994814">
          <w:rPr>
            <w:rStyle w:val="Hyperlink"/>
          </w:rPr>
          <w:t>https://www.golfbox.dk/livescoring/tour/?language=1053#/interclub/2197/overview</w:t>
        </w:r>
      </w:hyperlink>
    </w:p>
    <w:p w14:paraId="5294B55E" w14:textId="58BD22A0" w:rsidR="005B2EF2" w:rsidRDefault="005B2EF2" w:rsidP="002C238D">
      <w:r w:rsidRPr="005B2EF2">
        <w:t>Tävlingsledaren för arrangerande klubb är ansvarig för att rapportera resultaten i GI</w:t>
      </w:r>
      <w:r w:rsidRPr="005B2EF2">
        <w:t>T. Matchnummer finns i matchprogrammet.</w:t>
      </w:r>
    </w:p>
    <w:p w14:paraId="396E1A20" w14:textId="6E65CDCA" w:rsidR="005B2EF2" w:rsidRDefault="005B2EF2" w:rsidP="002C238D">
      <w:r>
        <w:t xml:space="preserve">Länk till inmatning i </w:t>
      </w:r>
      <w:proofErr w:type="gramStart"/>
      <w:r>
        <w:t>GI :</w:t>
      </w:r>
      <w:proofErr w:type="gramEnd"/>
      <w:r>
        <w:t xml:space="preserve"> </w:t>
      </w:r>
      <w:hyperlink r:id="rId9" w:history="1">
        <w:r w:rsidRPr="00994814">
          <w:rPr>
            <w:rStyle w:val="Hyperlink"/>
          </w:rPr>
          <w:t>https://gittour.golf.se/Interclub/search.aspx</w:t>
        </w:r>
      </w:hyperlink>
    </w:p>
    <w:p w14:paraId="13594487" w14:textId="77777777" w:rsidR="005B2EF2" w:rsidRPr="002C238D" w:rsidRDefault="005B2EF2" w:rsidP="002C238D"/>
    <w:p w14:paraId="47E3713C" w14:textId="077D605B" w:rsidR="005B2EF2" w:rsidRDefault="002C238D" w:rsidP="002C238D">
      <w:r w:rsidRPr="002C238D">
        <w:rPr>
          <w:b/>
          <w:bCs/>
        </w:rPr>
        <w:t>Önskemål</w:t>
      </w:r>
      <w:r>
        <w:t xml:space="preserve">: </w:t>
      </w:r>
      <w:r w:rsidR="005B2EF2">
        <w:t>förslag</w:t>
      </w:r>
      <w:r w:rsidR="005B2EF2">
        <w:t>/fråga</w:t>
      </w:r>
      <w:r w:rsidR="005B2EF2">
        <w:t xml:space="preserve"> Hasse Söderberg</w:t>
      </w:r>
      <w:r w:rsidR="005B2EF2">
        <w:t xml:space="preserve"> (Sus)</w:t>
      </w:r>
    </w:p>
    <w:p w14:paraId="4F8C33A0" w14:textId="2A248258" w:rsidR="002C238D" w:rsidRDefault="005B2EF2" w:rsidP="005B2EF2">
      <w:pPr>
        <w:pStyle w:val="ListParagraph"/>
        <w:numPr>
          <w:ilvl w:val="0"/>
          <w:numId w:val="24"/>
        </w:numPr>
      </w:pPr>
      <w:r>
        <w:t>Kan</w:t>
      </w:r>
      <w:r w:rsidR="002C238D">
        <w:t xml:space="preserve"> klubbarna samordna</w:t>
      </w:r>
      <w:r>
        <w:t xml:space="preserve"> KM</w:t>
      </w:r>
      <w:r w:rsidR="002C238D">
        <w:t xml:space="preserve"> till samma datum/helg så vi slipper flytta så många matcher</w:t>
      </w:r>
      <w:r>
        <w:t>?</w:t>
      </w:r>
    </w:p>
    <w:p w14:paraId="1A9ADD38" w14:textId="2414D047" w:rsidR="005B2EF2" w:rsidRDefault="005B2EF2" w:rsidP="005B2EF2">
      <w:pPr>
        <w:pStyle w:val="ListParagraph"/>
        <w:numPr>
          <w:ilvl w:val="0"/>
          <w:numId w:val="24"/>
        </w:numPr>
      </w:pPr>
      <w:r>
        <w:t xml:space="preserve">Hur går lottningen till </w:t>
      </w:r>
      <w:proofErr w:type="spellStart"/>
      <w:r>
        <w:t>map</w:t>
      </w:r>
      <w:proofErr w:type="spellEnd"/>
      <w:r>
        <w:t xml:space="preserve"> hemma och borta matcher?</w:t>
      </w:r>
    </w:p>
    <w:p w14:paraId="6F2FF4B7" w14:textId="0B25D2CF" w:rsidR="005B2EF2" w:rsidRDefault="005B2EF2" w:rsidP="005B2EF2">
      <w:pPr>
        <w:pStyle w:val="Heading1"/>
        <w:numPr>
          <w:ilvl w:val="0"/>
          <w:numId w:val="23"/>
        </w:numPr>
      </w:pPr>
      <w:r>
        <w:t>Kontaktlistan</w:t>
      </w:r>
      <w:r w:rsidRPr="002C238D">
        <w:t xml:space="preserve"> </w:t>
      </w:r>
    </w:p>
    <w:p w14:paraId="394C96DA" w14:textId="45151927" w:rsidR="002C238D" w:rsidRDefault="002C238D" w:rsidP="002C238D"/>
    <w:p w14:paraId="5572D1B9" w14:textId="2E70B975" w:rsidR="005B2EF2" w:rsidRPr="002C238D" w:rsidRDefault="005B2EF2" w:rsidP="002C238D">
      <w:r>
        <w:t>Uppdateras och bifogas med mötesanteckningar. (Sus)</w:t>
      </w:r>
    </w:p>
    <w:p w14:paraId="0A30B3C5" w14:textId="3F8129D0" w:rsidR="002C238D" w:rsidRDefault="002C238D" w:rsidP="002C238D">
      <w:pPr>
        <w:rPr>
          <w:lang w:eastAsia="sv-SE"/>
        </w:rPr>
      </w:pPr>
    </w:p>
    <w:p w14:paraId="5080AEDC" w14:textId="171BAD2C" w:rsidR="005B2EF2" w:rsidRDefault="005B2EF2" w:rsidP="005B2EF2">
      <w:pPr>
        <w:pStyle w:val="Heading1"/>
        <w:numPr>
          <w:ilvl w:val="0"/>
          <w:numId w:val="23"/>
        </w:numPr>
      </w:pPr>
      <w:r>
        <w:t>Regler och riktlinjer – kommentarer</w:t>
      </w:r>
    </w:p>
    <w:p w14:paraId="51E45784" w14:textId="202C7750" w:rsidR="005B2EF2" w:rsidRDefault="005B2EF2" w:rsidP="005B2EF2"/>
    <w:p w14:paraId="64E9FE6B" w14:textId="4FD9E2D9" w:rsidR="00FA71B7" w:rsidRDefault="00FA71B7" w:rsidP="005B2EF2">
      <w:r>
        <w:t>Komplettera i regler &amp; riktlinjer kring ersättare:</w:t>
      </w:r>
    </w:p>
    <w:p w14:paraId="62823028" w14:textId="77777777" w:rsidR="00FA71B7" w:rsidRPr="0048011F" w:rsidRDefault="00FA71B7" w:rsidP="00FA71B7">
      <w:pPr>
        <w:pStyle w:val="ListParagraph"/>
        <w:numPr>
          <w:ilvl w:val="0"/>
          <w:numId w:val="5"/>
        </w:numPr>
        <w:spacing w:after="0" w:line="240" w:lineRule="auto"/>
        <w:rPr>
          <w:rStyle w:val="Inget"/>
          <w:rFonts w:cstheme="minorHAnsi"/>
          <w:color w:val="FF0000"/>
        </w:rPr>
      </w:pPr>
      <w:r>
        <w:rPr>
          <w:rStyle w:val="Inget"/>
          <w:rFonts w:cstheme="minorHAnsi"/>
        </w:rPr>
        <w:t xml:space="preserve">Om spelare saknas kan det lånas spelare mellan serie1 &amp; 2 enligt </w:t>
      </w:r>
      <w:proofErr w:type="spellStart"/>
      <w:r>
        <w:rPr>
          <w:rStyle w:val="Inget"/>
          <w:rFonts w:cstheme="minorHAnsi"/>
        </w:rPr>
        <w:t>hcp</w:t>
      </w:r>
      <w:proofErr w:type="spellEnd"/>
      <w:r>
        <w:rPr>
          <w:rStyle w:val="Inget"/>
          <w:rFonts w:cstheme="minorHAnsi"/>
        </w:rPr>
        <w:t>-reglerna.</w:t>
      </w:r>
    </w:p>
    <w:p w14:paraId="377E4812" w14:textId="77777777" w:rsidR="00FA71B7" w:rsidRDefault="00FA71B7" w:rsidP="00FA71B7">
      <w:pPr>
        <w:pStyle w:val="ListParagraph"/>
        <w:numPr>
          <w:ilvl w:val="1"/>
          <w:numId w:val="5"/>
        </w:numPr>
        <w:spacing w:after="0" w:line="240" w:lineRule="auto"/>
        <w:rPr>
          <w:rStyle w:val="Inget"/>
          <w:rFonts w:cstheme="minorHAnsi"/>
          <w:color w:val="FF0000"/>
        </w:rPr>
      </w:pPr>
      <w:r w:rsidRPr="0048011F">
        <w:rPr>
          <w:rStyle w:val="Inget"/>
          <w:rFonts w:cstheme="minorHAnsi"/>
          <w:color w:val="FF0000"/>
        </w:rPr>
        <w:t xml:space="preserve">Nytt: Om spelare inte kan lånas mellan serie1&amp;2 är det ok att ta in annan spelare från klubben enligt </w:t>
      </w:r>
      <w:proofErr w:type="spellStart"/>
      <w:r w:rsidRPr="0048011F">
        <w:rPr>
          <w:rStyle w:val="Inget"/>
          <w:rFonts w:cstheme="minorHAnsi"/>
          <w:color w:val="FF0000"/>
        </w:rPr>
        <w:t>hcp</w:t>
      </w:r>
      <w:proofErr w:type="spellEnd"/>
      <w:r w:rsidRPr="0048011F">
        <w:rPr>
          <w:rStyle w:val="Inget"/>
          <w:rFonts w:cstheme="minorHAnsi"/>
          <w:color w:val="FF0000"/>
        </w:rPr>
        <w:t>-reglerna.</w:t>
      </w:r>
    </w:p>
    <w:p w14:paraId="029FB6B4" w14:textId="77777777" w:rsidR="00FA71B7" w:rsidRPr="0048011F" w:rsidRDefault="00FA71B7" w:rsidP="00FA71B7">
      <w:pPr>
        <w:pStyle w:val="ListParagraph"/>
        <w:numPr>
          <w:ilvl w:val="1"/>
          <w:numId w:val="5"/>
        </w:numPr>
        <w:spacing w:after="0" w:line="240" w:lineRule="auto"/>
        <w:rPr>
          <w:rStyle w:val="Inget"/>
          <w:rFonts w:cstheme="minorHAnsi"/>
          <w:color w:val="FF0000"/>
        </w:rPr>
      </w:pPr>
      <w:r>
        <w:rPr>
          <w:rStyle w:val="Inget"/>
          <w:rFonts w:cstheme="minorHAnsi"/>
          <w:color w:val="FF0000"/>
        </w:rPr>
        <w:t>Nytt: Om inlånad spelare måste ha bil för att kunna spela så är det tillåtet även utan läkarintyg.</w:t>
      </w:r>
    </w:p>
    <w:p w14:paraId="74E078AB" w14:textId="77777777" w:rsidR="00FA71B7" w:rsidRDefault="00FA71B7" w:rsidP="005B2EF2"/>
    <w:p w14:paraId="2E8321DC" w14:textId="0A6C6BD7" w:rsidR="00A94E17" w:rsidRPr="00A94E17" w:rsidRDefault="00A94E17" w:rsidP="005B2EF2">
      <w:pPr>
        <w:rPr>
          <w:b/>
          <w:bCs/>
        </w:rPr>
      </w:pPr>
      <w:r w:rsidRPr="00A94E17">
        <w:rPr>
          <w:b/>
          <w:bCs/>
        </w:rPr>
        <w:t>Alla kaptener I</w:t>
      </w:r>
      <w:r w:rsidR="00FA71B7" w:rsidRPr="00A94E17">
        <w:rPr>
          <w:b/>
          <w:bCs/>
        </w:rPr>
        <w:t>nformera</w:t>
      </w:r>
      <w:r w:rsidRPr="00A94E17">
        <w:rPr>
          <w:b/>
          <w:bCs/>
        </w:rPr>
        <w:t>r</w:t>
      </w:r>
      <w:r>
        <w:rPr>
          <w:b/>
          <w:bCs/>
        </w:rPr>
        <w:t xml:space="preserve"> sin lag</w:t>
      </w:r>
      <w:r w:rsidRPr="00A94E17">
        <w:rPr>
          <w:b/>
          <w:bCs/>
        </w:rPr>
        <w:t>:</w:t>
      </w:r>
    </w:p>
    <w:p w14:paraId="222A5AE9" w14:textId="77777777" w:rsidR="00A94E17" w:rsidRDefault="005B2EF2" w:rsidP="00A94E17">
      <w:pPr>
        <w:pStyle w:val="ListParagraph"/>
        <w:numPr>
          <w:ilvl w:val="0"/>
          <w:numId w:val="24"/>
        </w:numPr>
      </w:pPr>
      <w:r>
        <w:t xml:space="preserve">match </w:t>
      </w:r>
      <w:r w:rsidR="00A94E17">
        <w:t xml:space="preserve">kan </w:t>
      </w:r>
      <w:r w:rsidRPr="00A94E17">
        <w:rPr>
          <w:b/>
          <w:bCs/>
        </w:rPr>
        <w:t>INTE</w:t>
      </w:r>
      <w:r>
        <w:t xml:space="preserve"> registreras som </w:t>
      </w:r>
      <w:r w:rsidR="00FA71B7">
        <w:t>resultat</w:t>
      </w:r>
      <w:r>
        <w:t xml:space="preserve"> i GIT</w:t>
      </w:r>
      <w:r w:rsidR="00FA71B7">
        <w:t xml:space="preserve"> dvs är inte </w:t>
      </w:r>
      <w:proofErr w:type="spellStart"/>
      <w:r w:rsidR="00FA71B7">
        <w:t>hcp</w:t>
      </w:r>
      <w:proofErr w:type="spellEnd"/>
      <w:r w:rsidR="00FA71B7">
        <w:t>-grundande.</w:t>
      </w:r>
      <w:r w:rsidR="00A94E17">
        <w:t xml:space="preserve"> </w:t>
      </w:r>
    </w:p>
    <w:p w14:paraId="5AB9F650" w14:textId="520197D3" w:rsidR="00A94E17" w:rsidRDefault="00A94E17" w:rsidP="00A94E17">
      <w:pPr>
        <w:pStyle w:val="ListParagraph"/>
        <w:numPr>
          <w:ilvl w:val="0"/>
          <w:numId w:val="24"/>
        </w:numPr>
      </w:pPr>
      <w:r>
        <w:t>kring speltempo, ge puttar, släppa igenom etc.</w:t>
      </w:r>
    </w:p>
    <w:p w14:paraId="5B112FC9" w14:textId="1B6D7419" w:rsidR="00A94E17" w:rsidRDefault="00A94E17" w:rsidP="005B2EF2">
      <w:r>
        <w:rPr>
          <w:rFonts w:eastAsia="Times New Roman" w:cstheme="minorHAnsi"/>
          <w:lang w:eastAsia="sv-SE"/>
        </w:rPr>
        <w:t xml:space="preserve">Se </w:t>
      </w:r>
      <w:r w:rsidRPr="00EB6DB9">
        <w:rPr>
          <w:rFonts w:eastAsia="Times New Roman" w:cstheme="minorHAnsi"/>
          <w:lang w:eastAsia="sv-SE"/>
        </w:rPr>
        <w:t xml:space="preserve">Lathund på hemsidan </w:t>
      </w:r>
      <w:r w:rsidRPr="007110BE">
        <w:rPr>
          <w:lang w:eastAsia="sv-SE"/>
        </w:rPr>
        <w:sym w:font="Wingdings" w:char="F0E0"/>
      </w:r>
      <w:r w:rsidRPr="00EB6DB9">
        <w:rPr>
          <w:rFonts w:eastAsia="Times New Roman" w:cstheme="minorHAnsi"/>
          <w:lang w:eastAsia="sv-SE"/>
        </w:rPr>
        <w:t xml:space="preserve"> </w:t>
      </w:r>
      <w:hyperlink r:id="rId10" w:history="1">
        <w:r w:rsidRPr="00EB6DB9">
          <w:rPr>
            <w:rStyle w:val="Hyperlink"/>
            <w:rFonts w:eastAsia="Times New Roman" w:cstheme="minorHAnsi"/>
            <w:lang w:eastAsia="sv-SE"/>
          </w:rPr>
          <w:t>https://www.ostgolf.se/kommitteer/dam</w:t>
        </w:r>
      </w:hyperlink>
    </w:p>
    <w:p w14:paraId="335A1670" w14:textId="77777777" w:rsidR="00A94E17" w:rsidRDefault="00A94E17" w:rsidP="005B2EF2">
      <w:pPr>
        <w:rPr>
          <w:b/>
          <w:bCs/>
        </w:rPr>
      </w:pPr>
    </w:p>
    <w:p w14:paraId="4A542236" w14:textId="2B2B3341" w:rsidR="00FA71B7" w:rsidRDefault="00FA71B7" w:rsidP="005B2EF2">
      <w:r w:rsidRPr="00FA71B7">
        <w:rPr>
          <w:b/>
          <w:bCs/>
        </w:rPr>
        <w:t>Önskemål</w:t>
      </w:r>
      <w:r>
        <w:t>: Gärna att klubbarna gör lite rum före/efter match-bollarnas starter för ett bättre matchtempo.</w:t>
      </w:r>
    </w:p>
    <w:p w14:paraId="52527E52" w14:textId="77777777" w:rsidR="00FA71B7" w:rsidRDefault="00FA71B7" w:rsidP="005B2EF2">
      <w:r w:rsidRPr="00FA71B7">
        <w:rPr>
          <w:b/>
          <w:bCs/>
        </w:rPr>
        <w:t>Tips</w:t>
      </w:r>
      <w:r>
        <w:t xml:space="preserve">: </w:t>
      </w:r>
    </w:p>
    <w:p w14:paraId="30AED33F" w14:textId="3E71E6E4" w:rsidR="00FA71B7" w:rsidRDefault="00FA71B7" w:rsidP="00FA71B7">
      <w:pPr>
        <w:pStyle w:val="ListParagraph"/>
        <w:numPr>
          <w:ilvl w:val="0"/>
          <w:numId w:val="25"/>
        </w:numPr>
      </w:pPr>
      <w:r>
        <w:t xml:space="preserve">Informera på klubbarna att det är matchdag via skylt vid </w:t>
      </w:r>
      <w:proofErr w:type="gramStart"/>
      <w:r>
        <w:t>1:a</w:t>
      </w:r>
      <w:proofErr w:type="gramEnd"/>
      <w:r>
        <w:t xml:space="preserve"> tee etc.</w:t>
      </w:r>
    </w:p>
    <w:p w14:paraId="32B38EC6" w14:textId="493AB8BB" w:rsidR="00FA71B7" w:rsidRDefault="00FA71B7" w:rsidP="00FA71B7">
      <w:pPr>
        <w:pStyle w:val="ListParagraph"/>
        <w:numPr>
          <w:ilvl w:val="0"/>
          <w:numId w:val="25"/>
        </w:numPr>
      </w:pPr>
      <w:r>
        <w:t>Skriv gärna (</w:t>
      </w:r>
      <w:proofErr w:type="spellStart"/>
      <w:r>
        <w:t>inkl</w:t>
      </w:r>
      <w:proofErr w:type="spellEnd"/>
      <w:r>
        <w:t xml:space="preserve"> bilder) på hemsidan om matcherna som spelas – gör reklam.</w:t>
      </w:r>
    </w:p>
    <w:p w14:paraId="6CCDC5B5" w14:textId="2D26A08C" w:rsidR="00FA71B7" w:rsidRDefault="00FA71B7" w:rsidP="00FA71B7">
      <w:pPr>
        <w:pStyle w:val="ListParagraph"/>
      </w:pPr>
    </w:p>
    <w:p w14:paraId="7FD839AC" w14:textId="26033C93" w:rsidR="00FA71B7" w:rsidRDefault="00FA71B7" w:rsidP="00FA71B7">
      <w:pPr>
        <w:pStyle w:val="Heading1"/>
        <w:numPr>
          <w:ilvl w:val="0"/>
          <w:numId w:val="23"/>
        </w:numPr>
      </w:pPr>
      <w:r>
        <w:t>Avslutningstävling</w:t>
      </w:r>
    </w:p>
    <w:p w14:paraId="653787C6" w14:textId="0B8A3230" w:rsidR="00FA71B7" w:rsidRDefault="00FA71B7" w:rsidP="00FA71B7"/>
    <w:p w14:paraId="4FB40612" w14:textId="1AC2C733" w:rsidR="00A94E17" w:rsidRDefault="00A94E17" w:rsidP="00FA71B7">
      <w:pPr>
        <w:rPr>
          <w:b/>
          <w:bCs/>
        </w:rPr>
      </w:pPr>
      <w:r w:rsidRPr="00A94E17">
        <w:rPr>
          <w:b/>
          <w:bCs/>
        </w:rPr>
        <w:t xml:space="preserve">Kandidat: </w:t>
      </w:r>
      <w:r>
        <w:rPr>
          <w:b/>
          <w:bCs/>
        </w:rPr>
        <w:t>Finspång GK, 21/9</w:t>
      </w:r>
    </w:p>
    <w:p w14:paraId="61EA3FCE" w14:textId="7C83ED70" w:rsidR="00A94E17" w:rsidRPr="00A94E17" w:rsidRDefault="00A94E17" w:rsidP="00FA71B7">
      <w:r w:rsidRPr="00A94E17">
        <w:t>Finspång</w:t>
      </w:r>
      <w:r>
        <w:t xml:space="preserve"> pratar med sin klubb om upplägg och förslag på datum: 21 september</w:t>
      </w:r>
    </w:p>
    <w:p w14:paraId="4396E9E9" w14:textId="68E3A25A" w:rsidR="00FA71B7" w:rsidRDefault="00FA71B7" w:rsidP="00FA71B7">
      <w:pPr>
        <w:pStyle w:val="Heading1"/>
        <w:numPr>
          <w:ilvl w:val="0"/>
          <w:numId w:val="23"/>
        </w:numPr>
      </w:pPr>
      <w:r>
        <w:t>Övrigt</w:t>
      </w:r>
    </w:p>
    <w:p w14:paraId="6454C14B" w14:textId="22884A6A" w:rsidR="00FA71B7" w:rsidRDefault="00FA71B7" w:rsidP="00FA71B7"/>
    <w:p w14:paraId="619B9B20" w14:textId="3C604DFB" w:rsidR="00FA71B7" w:rsidRDefault="00FA71B7" w:rsidP="00FA71B7">
      <w:r>
        <w:t>Hur locka fler att spela i seriespel?</w:t>
      </w:r>
    </w:p>
    <w:p w14:paraId="559C7BC9" w14:textId="798D5715" w:rsidR="00FA71B7" w:rsidRDefault="00FA71B7" w:rsidP="00FA71B7">
      <w:pPr>
        <w:pStyle w:val="ListParagraph"/>
        <w:numPr>
          <w:ilvl w:val="0"/>
          <w:numId w:val="25"/>
        </w:numPr>
      </w:pPr>
      <w:r>
        <w:t>Infoblad till alla klubbar (Sus pratar med Märit om tidigare utskick)</w:t>
      </w:r>
    </w:p>
    <w:p w14:paraId="3E52C879" w14:textId="5209AF99" w:rsidR="00FA71B7" w:rsidRDefault="00FA71B7" w:rsidP="00FA71B7">
      <w:pPr>
        <w:pStyle w:val="ListParagraph"/>
        <w:numPr>
          <w:ilvl w:val="0"/>
          <w:numId w:val="25"/>
        </w:numPr>
      </w:pPr>
      <w:r>
        <w:t>Samarbete mellan klubbar för att få ihop lag</w:t>
      </w:r>
    </w:p>
    <w:p w14:paraId="58A26403" w14:textId="77777777" w:rsidR="00FA71B7" w:rsidRPr="00FA71B7" w:rsidRDefault="00FA71B7" w:rsidP="00FA71B7">
      <w:pPr>
        <w:pStyle w:val="ListParagraph"/>
      </w:pPr>
    </w:p>
    <w:p w14:paraId="3DE9F500" w14:textId="77777777" w:rsidR="00FA71B7" w:rsidRDefault="00FA71B7" w:rsidP="00FA71B7">
      <w:pPr>
        <w:pStyle w:val="ListParagraph"/>
      </w:pPr>
    </w:p>
    <w:p w14:paraId="4F3A6A1E" w14:textId="6DE3D1AD" w:rsidR="002D6069" w:rsidRDefault="002D6069" w:rsidP="001E2CC2">
      <w:pPr>
        <w:spacing w:before="100" w:beforeAutospacing="1" w:after="100" w:afterAutospacing="1" w:line="240" w:lineRule="auto"/>
      </w:pPr>
      <w:r>
        <w:rPr>
          <w:rFonts w:eastAsia="Times New Roman" w:cstheme="minorHAnsi"/>
          <w:bCs/>
          <w:lang w:eastAsia="sv-SE"/>
        </w:rPr>
        <w:t xml:space="preserve">Övergripande bestämmelser Östgötaserien finns på </w:t>
      </w:r>
      <w:proofErr w:type="spellStart"/>
      <w:r w:rsidRPr="00A94E17">
        <w:rPr>
          <w:rFonts w:eastAsia="Times New Roman" w:cstheme="minorHAnsi"/>
          <w:b/>
          <w:lang w:eastAsia="sv-SE"/>
        </w:rPr>
        <w:t>ÖGF:</w:t>
      </w:r>
      <w:r>
        <w:rPr>
          <w:rFonts w:eastAsia="Times New Roman" w:cstheme="minorHAnsi"/>
          <w:bCs/>
          <w:lang w:eastAsia="sv-SE"/>
        </w:rPr>
        <w:t>s</w:t>
      </w:r>
      <w:proofErr w:type="spellEnd"/>
      <w:r>
        <w:rPr>
          <w:rFonts w:eastAsia="Times New Roman" w:cstheme="minorHAnsi"/>
          <w:bCs/>
          <w:lang w:eastAsia="sv-SE"/>
        </w:rPr>
        <w:t xml:space="preserve"> hemsida (</w:t>
      </w:r>
      <w:hyperlink r:id="rId11" w:history="1">
        <w:r w:rsidR="00A94E17" w:rsidRPr="00994814">
          <w:rPr>
            <w:rStyle w:val="Hyperlink"/>
            <w:rFonts w:eastAsia="Times New Roman" w:cstheme="minorHAnsi"/>
            <w:bCs/>
            <w:lang w:eastAsia="sv-SE"/>
          </w:rPr>
          <w:t>https://www.ostgolf.se/tavling/ostgotaserien</w:t>
        </w:r>
      </w:hyperlink>
      <w:r w:rsidR="00A94E17">
        <w:rPr>
          <w:rFonts w:eastAsia="Times New Roman" w:cstheme="minorHAnsi"/>
          <w:bCs/>
          <w:lang w:eastAsia="sv-SE"/>
        </w:rPr>
        <w:t xml:space="preserve"> </w:t>
      </w:r>
      <w:r>
        <w:rPr>
          <w:rFonts w:eastAsia="Times New Roman" w:cstheme="minorHAnsi"/>
          <w:bCs/>
          <w:lang w:eastAsia="sv-SE"/>
        </w:rPr>
        <w:t>)</w:t>
      </w:r>
    </w:p>
    <w:sectPr w:rsidR="002D6069" w:rsidSect="00621AC1">
      <w:headerReference w:type="default" r:id="rId12"/>
      <w:footerReference w:type="default" r:id="rId13"/>
      <w:pgSz w:w="11906" w:h="16838" w:code="9"/>
      <w:pgMar w:top="720" w:right="720" w:bottom="567" w:left="720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0CC9" w14:textId="77777777" w:rsidR="00C604C6" w:rsidRDefault="00C604C6" w:rsidP="00847837">
      <w:pPr>
        <w:spacing w:after="0" w:line="240" w:lineRule="auto"/>
      </w:pPr>
      <w:r>
        <w:separator/>
      </w:r>
    </w:p>
  </w:endnote>
  <w:endnote w:type="continuationSeparator" w:id="0">
    <w:p w14:paraId="712FE6D3" w14:textId="77777777" w:rsidR="00C604C6" w:rsidRDefault="00C604C6" w:rsidP="0084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980F" w14:textId="77777777" w:rsidR="00C604C6" w:rsidRDefault="00A94E17" w:rsidP="00B04AB5">
    <w:pPr>
      <w:pStyle w:val="Footer"/>
    </w:pPr>
    <w:sdt>
      <w:sdtPr>
        <w:id w:val="-282503348"/>
        <w:docPartObj>
          <w:docPartGallery w:val="Page Numbers (Bottom of Page)"/>
          <w:docPartUnique/>
        </w:docPartObj>
      </w:sdtPr>
      <w:sdtEndPr/>
      <w:sdtContent>
        <w:r w:rsidR="00C604C6">
          <w:fldChar w:fldCharType="begin"/>
        </w:r>
        <w:r w:rsidR="00C604C6">
          <w:instrText>PAGE   \* MERGEFORMAT</w:instrText>
        </w:r>
        <w:r w:rsidR="00C604C6">
          <w:fldChar w:fldCharType="separate"/>
        </w:r>
        <w:r w:rsidR="00C604C6">
          <w:rPr>
            <w:noProof/>
          </w:rPr>
          <w:t>3</w:t>
        </w:r>
        <w:r w:rsidR="00C604C6">
          <w:fldChar w:fldCharType="end"/>
        </w:r>
      </w:sdtContent>
    </w:sdt>
    <w:r w:rsidR="00C604C6">
      <w:t>(3)</w:t>
    </w:r>
  </w:p>
  <w:p w14:paraId="3C937D92" w14:textId="77777777" w:rsidR="00C604C6" w:rsidRPr="00B04AB5" w:rsidRDefault="00C604C6" w:rsidP="00B04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92A2" w14:textId="77777777" w:rsidR="00C604C6" w:rsidRDefault="00C604C6" w:rsidP="00847837">
      <w:pPr>
        <w:spacing w:after="0" w:line="240" w:lineRule="auto"/>
      </w:pPr>
      <w:r>
        <w:separator/>
      </w:r>
    </w:p>
  </w:footnote>
  <w:footnote w:type="continuationSeparator" w:id="0">
    <w:p w14:paraId="03879F09" w14:textId="77777777" w:rsidR="00C604C6" w:rsidRDefault="00C604C6" w:rsidP="0084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BEE7" w14:textId="64F98CDD" w:rsidR="0082449C" w:rsidRDefault="0035053D">
    <w:pPr>
      <w:pStyle w:val="Header"/>
      <w:rPr>
        <w:rFonts w:ascii="Arial" w:eastAsia="Times New Roman" w:hAnsi="Arial" w:cs="Arial"/>
        <w:b/>
        <w:bCs/>
        <w:sz w:val="36"/>
        <w:szCs w:val="36"/>
        <w:lang w:eastAsia="sv-SE"/>
      </w:rPr>
    </w:pPr>
    <w:r w:rsidRPr="00464C14">
      <w:rPr>
        <w:rFonts w:ascii="Times New Roman" w:eastAsia="Times New Roman" w:hAnsi="Times New Roman" w:cs="Times New Roman"/>
        <w:b/>
        <w:bCs/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44108006" wp14:editId="15E01174">
          <wp:simplePos x="0" y="0"/>
          <wp:positionH relativeFrom="margin">
            <wp:align>right</wp:align>
          </wp:positionH>
          <wp:positionV relativeFrom="paragraph">
            <wp:posOffset>-252436</wp:posOffset>
          </wp:positionV>
          <wp:extent cx="554687" cy="66069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687" cy="660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49C" w:rsidRPr="0082449C">
      <w:rPr>
        <w:rFonts w:ascii="Arial" w:eastAsia="Times New Roman" w:hAnsi="Arial" w:cs="Arial"/>
        <w:b/>
        <w:bCs/>
        <w:sz w:val="36"/>
        <w:szCs w:val="36"/>
        <w:lang w:eastAsia="sv-SE"/>
      </w:rPr>
      <w:t>Seriespel i Östergötla</w:t>
    </w:r>
    <w:r w:rsidR="0082449C">
      <w:rPr>
        <w:rFonts w:ascii="Arial" w:eastAsia="Times New Roman" w:hAnsi="Arial" w:cs="Arial"/>
        <w:b/>
        <w:bCs/>
        <w:sz w:val="36"/>
        <w:szCs w:val="36"/>
        <w:lang w:eastAsia="sv-SE"/>
      </w:rPr>
      <w:t>nd – Serie1 &amp; 2</w:t>
    </w:r>
    <w:r>
      <w:rPr>
        <w:rFonts w:ascii="Arial" w:eastAsia="Times New Roman" w:hAnsi="Arial" w:cs="Arial"/>
        <w:b/>
        <w:bCs/>
        <w:sz w:val="36"/>
        <w:szCs w:val="36"/>
        <w:lang w:eastAsia="sv-SE"/>
      </w:rPr>
      <w:tab/>
    </w:r>
  </w:p>
  <w:p w14:paraId="43E71BC9" w14:textId="2725A071" w:rsidR="0082449C" w:rsidRPr="0082449C" w:rsidRDefault="0082449C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596"/>
    <w:multiLevelType w:val="hybridMultilevel"/>
    <w:tmpl w:val="B8FAE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46BD"/>
    <w:multiLevelType w:val="hybridMultilevel"/>
    <w:tmpl w:val="384647F0"/>
    <w:lvl w:ilvl="0" w:tplc="8ADC9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10CB"/>
    <w:multiLevelType w:val="hybridMultilevel"/>
    <w:tmpl w:val="03960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4167"/>
    <w:multiLevelType w:val="hybridMultilevel"/>
    <w:tmpl w:val="7CDA4B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315A"/>
    <w:multiLevelType w:val="hybridMultilevel"/>
    <w:tmpl w:val="AE3CCE72"/>
    <w:lvl w:ilvl="0" w:tplc="56D454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4877"/>
    <w:multiLevelType w:val="hybridMultilevel"/>
    <w:tmpl w:val="9CB8C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A4BFF"/>
    <w:multiLevelType w:val="hybridMultilevel"/>
    <w:tmpl w:val="5C3866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03994"/>
    <w:multiLevelType w:val="hybridMultilevel"/>
    <w:tmpl w:val="6136B3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8786A"/>
    <w:multiLevelType w:val="hybridMultilevel"/>
    <w:tmpl w:val="71042CFE"/>
    <w:lvl w:ilvl="0" w:tplc="48BCE7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D4511"/>
    <w:multiLevelType w:val="hybridMultilevel"/>
    <w:tmpl w:val="B45A5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92CD4"/>
    <w:multiLevelType w:val="hybridMultilevel"/>
    <w:tmpl w:val="031ED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3E49"/>
    <w:multiLevelType w:val="hybridMultilevel"/>
    <w:tmpl w:val="660EA702"/>
    <w:lvl w:ilvl="0" w:tplc="48BCE7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C7B51"/>
    <w:multiLevelType w:val="hybridMultilevel"/>
    <w:tmpl w:val="3A8EC530"/>
    <w:lvl w:ilvl="0" w:tplc="B3647208">
      <w:start w:val="7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D4604"/>
    <w:multiLevelType w:val="multilevel"/>
    <w:tmpl w:val="B8D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9620B"/>
    <w:multiLevelType w:val="hybridMultilevel"/>
    <w:tmpl w:val="36A600D8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BAA0161"/>
    <w:multiLevelType w:val="hybridMultilevel"/>
    <w:tmpl w:val="2334EB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349B"/>
    <w:multiLevelType w:val="hybridMultilevel"/>
    <w:tmpl w:val="677EE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E3BBA"/>
    <w:multiLevelType w:val="hybridMultilevel"/>
    <w:tmpl w:val="028610AC"/>
    <w:lvl w:ilvl="0" w:tplc="8ADC9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6C7074"/>
    <w:multiLevelType w:val="hybridMultilevel"/>
    <w:tmpl w:val="BD248FCE"/>
    <w:lvl w:ilvl="0" w:tplc="29FC0EF8">
      <w:start w:val="7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33817"/>
    <w:multiLevelType w:val="hybridMultilevel"/>
    <w:tmpl w:val="F294D5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623FB"/>
    <w:multiLevelType w:val="hybridMultilevel"/>
    <w:tmpl w:val="2A02E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84B9C"/>
    <w:multiLevelType w:val="hybridMultilevel"/>
    <w:tmpl w:val="AF665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F6B78"/>
    <w:multiLevelType w:val="hybridMultilevel"/>
    <w:tmpl w:val="6CBE1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60707"/>
    <w:multiLevelType w:val="hybridMultilevel"/>
    <w:tmpl w:val="384647F0"/>
    <w:lvl w:ilvl="0" w:tplc="8ADC9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0CB"/>
    <w:multiLevelType w:val="hybridMultilevel"/>
    <w:tmpl w:val="DDCEB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9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24"/>
  </w:num>
  <w:num w:numId="11">
    <w:abstractNumId w:val="16"/>
  </w:num>
  <w:num w:numId="12">
    <w:abstractNumId w:val="21"/>
  </w:num>
  <w:num w:numId="13">
    <w:abstractNumId w:val="20"/>
  </w:num>
  <w:num w:numId="14">
    <w:abstractNumId w:val="6"/>
  </w:num>
  <w:num w:numId="15">
    <w:abstractNumId w:val="22"/>
  </w:num>
  <w:num w:numId="16">
    <w:abstractNumId w:val="0"/>
  </w:num>
  <w:num w:numId="17">
    <w:abstractNumId w:val="3"/>
  </w:num>
  <w:num w:numId="18">
    <w:abstractNumId w:val="15"/>
  </w:num>
  <w:num w:numId="19">
    <w:abstractNumId w:val="2"/>
  </w:num>
  <w:num w:numId="20">
    <w:abstractNumId w:val="23"/>
  </w:num>
  <w:num w:numId="21">
    <w:abstractNumId w:val="4"/>
  </w:num>
  <w:num w:numId="22">
    <w:abstractNumId w:val="1"/>
  </w:num>
  <w:num w:numId="23">
    <w:abstractNumId w:val="17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D0"/>
    <w:rsid w:val="000076B4"/>
    <w:rsid w:val="000273B1"/>
    <w:rsid w:val="00047E47"/>
    <w:rsid w:val="00052A42"/>
    <w:rsid w:val="00056345"/>
    <w:rsid w:val="00061C1C"/>
    <w:rsid w:val="00073B63"/>
    <w:rsid w:val="000839F9"/>
    <w:rsid w:val="000A54DF"/>
    <w:rsid w:val="000A5F87"/>
    <w:rsid w:val="000B11BE"/>
    <w:rsid w:val="000B3B6F"/>
    <w:rsid w:val="000B4CB6"/>
    <w:rsid w:val="000C43F1"/>
    <w:rsid w:val="000D0B06"/>
    <w:rsid w:val="000D6A36"/>
    <w:rsid w:val="000E4FF3"/>
    <w:rsid w:val="00114EC8"/>
    <w:rsid w:val="00115879"/>
    <w:rsid w:val="00132A8E"/>
    <w:rsid w:val="00134884"/>
    <w:rsid w:val="00136D0C"/>
    <w:rsid w:val="0014428E"/>
    <w:rsid w:val="001A4B09"/>
    <w:rsid w:val="001B2857"/>
    <w:rsid w:val="001B6779"/>
    <w:rsid w:val="001E2CC2"/>
    <w:rsid w:val="001E3E8F"/>
    <w:rsid w:val="001E78FC"/>
    <w:rsid w:val="001F6A28"/>
    <w:rsid w:val="00201440"/>
    <w:rsid w:val="00213349"/>
    <w:rsid w:val="00231FFF"/>
    <w:rsid w:val="00246E1E"/>
    <w:rsid w:val="002672FA"/>
    <w:rsid w:val="002C038C"/>
    <w:rsid w:val="002C238D"/>
    <w:rsid w:val="002D6069"/>
    <w:rsid w:val="002E6416"/>
    <w:rsid w:val="002F4FB4"/>
    <w:rsid w:val="00302EDA"/>
    <w:rsid w:val="00312D5C"/>
    <w:rsid w:val="003315E1"/>
    <w:rsid w:val="0035053D"/>
    <w:rsid w:val="003506FD"/>
    <w:rsid w:val="0035450D"/>
    <w:rsid w:val="003561B7"/>
    <w:rsid w:val="003601D6"/>
    <w:rsid w:val="00365605"/>
    <w:rsid w:val="00370669"/>
    <w:rsid w:val="00381FAB"/>
    <w:rsid w:val="003D0204"/>
    <w:rsid w:val="003F2E0B"/>
    <w:rsid w:val="00400A09"/>
    <w:rsid w:val="0041419C"/>
    <w:rsid w:val="00425540"/>
    <w:rsid w:val="0044247A"/>
    <w:rsid w:val="00464C14"/>
    <w:rsid w:val="00472D81"/>
    <w:rsid w:val="004753CC"/>
    <w:rsid w:val="0048011F"/>
    <w:rsid w:val="004849AF"/>
    <w:rsid w:val="0049458B"/>
    <w:rsid w:val="004969E5"/>
    <w:rsid w:val="004C0298"/>
    <w:rsid w:val="004C3D91"/>
    <w:rsid w:val="00500913"/>
    <w:rsid w:val="0051173F"/>
    <w:rsid w:val="00516039"/>
    <w:rsid w:val="00516BBB"/>
    <w:rsid w:val="00527818"/>
    <w:rsid w:val="005345F9"/>
    <w:rsid w:val="00556E8C"/>
    <w:rsid w:val="0057109D"/>
    <w:rsid w:val="00587664"/>
    <w:rsid w:val="005A2F82"/>
    <w:rsid w:val="005B2EF2"/>
    <w:rsid w:val="005B446C"/>
    <w:rsid w:val="005F4C4C"/>
    <w:rsid w:val="005F56EC"/>
    <w:rsid w:val="00621AC1"/>
    <w:rsid w:val="00624385"/>
    <w:rsid w:val="0065407D"/>
    <w:rsid w:val="0065527C"/>
    <w:rsid w:val="0067232A"/>
    <w:rsid w:val="006723D4"/>
    <w:rsid w:val="00681A9C"/>
    <w:rsid w:val="006912E7"/>
    <w:rsid w:val="0069375B"/>
    <w:rsid w:val="006A2B28"/>
    <w:rsid w:val="006E4EF0"/>
    <w:rsid w:val="006F252C"/>
    <w:rsid w:val="00701641"/>
    <w:rsid w:val="007110BE"/>
    <w:rsid w:val="007269D0"/>
    <w:rsid w:val="0073025B"/>
    <w:rsid w:val="007321AB"/>
    <w:rsid w:val="00776575"/>
    <w:rsid w:val="00793964"/>
    <w:rsid w:val="007A3CE6"/>
    <w:rsid w:val="007C17BF"/>
    <w:rsid w:val="007E38BA"/>
    <w:rsid w:val="007F70B6"/>
    <w:rsid w:val="00800A79"/>
    <w:rsid w:val="00805A27"/>
    <w:rsid w:val="008071A8"/>
    <w:rsid w:val="00810D30"/>
    <w:rsid w:val="00816E3C"/>
    <w:rsid w:val="00821287"/>
    <w:rsid w:val="0082449C"/>
    <w:rsid w:val="00831384"/>
    <w:rsid w:val="008353BC"/>
    <w:rsid w:val="00847837"/>
    <w:rsid w:val="00876BBE"/>
    <w:rsid w:val="00877F70"/>
    <w:rsid w:val="00884C7E"/>
    <w:rsid w:val="008B3BE7"/>
    <w:rsid w:val="008B6E84"/>
    <w:rsid w:val="008B7A39"/>
    <w:rsid w:val="008C4C7E"/>
    <w:rsid w:val="008C7644"/>
    <w:rsid w:val="008D542D"/>
    <w:rsid w:val="008E345D"/>
    <w:rsid w:val="00907513"/>
    <w:rsid w:val="009117EC"/>
    <w:rsid w:val="00917825"/>
    <w:rsid w:val="00917CC8"/>
    <w:rsid w:val="00945ED6"/>
    <w:rsid w:val="00950E38"/>
    <w:rsid w:val="009524FE"/>
    <w:rsid w:val="009832F7"/>
    <w:rsid w:val="009852F1"/>
    <w:rsid w:val="00991F25"/>
    <w:rsid w:val="00994CEE"/>
    <w:rsid w:val="00995479"/>
    <w:rsid w:val="009B1EFD"/>
    <w:rsid w:val="009C0EEE"/>
    <w:rsid w:val="009D2E63"/>
    <w:rsid w:val="009D30B0"/>
    <w:rsid w:val="009F0A9C"/>
    <w:rsid w:val="009F5D0D"/>
    <w:rsid w:val="009F62F5"/>
    <w:rsid w:val="009F738B"/>
    <w:rsid w:val="00A174B1"/>
    <w:rsid w:val="00A3587A"/>
    <w:rsid w:val="00A37F13"/>
    <w:rsid w:val="00A46E14"/>
    <w:rsid w:val="00A94E17"/>
    <w:rsid w:val="00A96774"/>
    <w:rsid w:val="00AB3B6D"/>
    <w:rsid w:val="00AF169C"/>
    <w:rsid w:val="00B04AB5"/>
    <w:rsid w:val="00B06486"/>
    <w:rsid w:val="00B37CE4"/>
    <w:rsid w:val="00B4056F"/>
    <w:rsid w:val="00B50B74"/>
    <w:rsid w:val="00B56108"/>
    <w:rsid w:val="00B76F3F"/>
    <w:rsid w:val="00B908E3"/>
    <w:rsid w:val="00B9325D"/>
    <w:rsid w:val="00BA4285"/>
    <w:rsid w:val="00BB298A"/>
    <w:rsid w:val="00BB6CDB"/>
    <w:rsid w:val="00BC3430"/>
    <w:rsid w:val="00BD5827"/>
    <w:rsid w:val="00BF67F0"/>
    <w:rsid w:val="00C02565"/>
    <w:rsid w:val="00C17A07"/>
    <w:rsid w:val="00C277DA"/>
    <w:rsid w:val="00C37F62"/>
    <w:rsid w:val="00C604C6"/>
    <w:rsid w:val="00C858EC"/>
    <w:rsid w:val="00C95372"/>
    <w:rsid w:val="00CA13B8"/>
    <w:rsid w:val="00CD35D0"/>
    <w:rsid w:val="00CE4243"/>
    <w:rsid w:val="00CE57A5"/>
    <w:rsid w:val="00CF05F2"/>
    <w:rsid w:val="00D134CC"/>
    <w:rsid w:val="00D21E72"/>
    <w:rsid w:val="00D25502"/>
    <w:rsid w:val="00D56123"/>
    <w:rsid w:val="00D61626"/>
    <w:rsid w:val="00D76822"/>
    <w:rsid w:val="00D76969"/>
    <w:rsid w:val="00D94F65"/>
    <w:rsid w:val="00D97E16"/>
    <w:rsid w:val="00DA3160"/>
    <w:rsid w:val="00DA3585"/>
    <w:rsid w:val="00DA52A3"/>
    <w:rsid w:val="00DA631A"/>
    <w:rsid w:val="00DB2770"/>
    <w:rsid w:val="00DD70CE"/>
    <w:rsid w:val="00DE1399"/>
    <w:rsid w:val="00DF0F18"/>
    <w:rsid w:val="00E265CC"/>
    <w:rsid w:val="00E3687B"/>
    <w:rsid w:val="00E435A7"/>
    <w:rsid w:val="00E54FAC"/>
    <w:rsid w:val="00E60BB9"/>
    <w:rsid w:val="00E62322"/>
    <w:rsid w:val="00E71020"/>
    <w:rsid w:val="00EB60A3"/>
    <w:rsid w:val="00EB6685"/>
    <w:rsid w:val="00EB6DB9"/>
    <w:rsid w:val="00EC2D46"/>
    <w:rsid w:val="00EC3260"/>
    <w:rsid w:val="00ED072D"/>
    <w:rsid w:val="00ED1B07"/>
    <w:rsid w:val="00F37733"/>
    <w:rsid w:val="00F4538E"/>
    <w:rsid w:val="00F60341"/>
    <w:rsid w:val="00F67EEE"/>
    <w:rsid w:val="00F84B2E"/>
    <w:rsid w:val="00FA71B7"/>
    <w:rsid w:val="00FB4A66"/>
    <w:rsid w:val="00FB7B7B"/>
    <w:rsid w:val="00FC792D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78510E"/>
  <w15:docId w15:val="{F5B9FA10-F274-446E-AF1C-48C811F1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3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D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unhideWhenUsed/>
    <w:rsid w:val="006552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37"/>
  </w:style>
  <w:style w:type="paragraph" w:styleId="Footer">
    <w:name w:val="footer"/>
    <w:basedOn w:val="Normal"/>
    <w:link w:val="FooterChar"/>
    <w:uiPriority w:val="99"/>
    <w:unhideWhenUsed/>
    <w:rsid w:val="00B04AB5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04AB5"/>
  </w:style>
  <w:style w:type="paragraph" w:styleId="ListParagraph">
    <w:name w:val="List Paragraph"/>
    <w:basedOn w:val="Normal"/>
    <w:uiPriority w:val="34"/>
    <w:qFormat/>
    <w:rsid w:val="007765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0BB9"/>
    <w:rPr>
      <w:color w:val="800080" w:themeColor="followedHyperlink"/>
      <w:u w:val="single"/>
    </w:rPr>
  </w:style>
  <w:style w:type="character" w:customStyle="1" w:styleId="Inget">
    <w:name w:val="Inget"/>
    <w:rsid w:val="003D0204"/>
    <w:rPr>
      <w:lang w:val="sv-SE"/>
    </w:rPr>
  </w:style>
  <w:style w:type="paragraph" w:styleId="NormalWeb">
    <w:name w:val="Normal (Web)"/>
    <w:basedOn w:val="Normal"/>
    <w:uiPriority w:val="99"/>
    <w:unhideWhenUsed/>
    <w:rsid w:val="005F56E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0563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D606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23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lfbox.dk/livescoring/tour/?language=1053#/interclub/2197/overvie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stgolf.se/tavling/ostgotaseri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tgolf.se/kommitteer/d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tour.golf.se/Interclub/search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74994-66A3-48FA-8603-6CC4EB1A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475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</dc:creator>
  <cp:lastModifiedBy>Thorngren Susanne</cp:lastModifiedBy>
  <cp:revision>4</cp:revision>
  <cp:lastPrinted>2023-03-04T17:40:00Z</cp:lastPrinted>
  <dcterms:created xsi:type="dcterms:W3CDTF">2025-03-25T19:21:00Z</dcterms:created>
  <dcterms:modified xsi:type="dcterms:W3CDTF">2025-03-25T20:43:00Z</dcterms:modified>
</cp:coreProperties>
</file>